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741C824B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7630A6">
        <w:rPr>
          <w:rFonts w:ascii="Arial" w:hAnsi="Arial" w:cs="Arial"/>
        </w:rPr>
        <w:t>18</w:t>
      </w:r>
      <w:r w:rsidR="00B14F5F">
        <w:rPr>
          <w:rFonts w:ascii="Arial" w:hAnsi="Arial" w:cs="Arial"/>
        </w:rPr>
        <w:t>. 10. 2024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095F0930" w:rsidR="00F5560A" w:rsidRPr="005E4E36" w:rsidRDefault="00B14F5F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Sodiq Idris</w:t>
      </w:r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504E3C6D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B14F5F">
        <w:rPr>
          <w:rFonts w:ascii="Arial" w:hAnsi="Arial" w:cs="Arial"/>
        </w:rPr>
        <w:t>Usnesení</w:t>
      </w:r>
      <w:r w:rsidR="00A74328">
        <w:rPr>
          <w:rFonts w:ascii="Arial" w:hAnsi="Arial" w:cs="Arial"/>
        </w:rPr>
        <w:t xml:space="preserve"> děkana Fakulty restaurování</w:t>
      </w:r>
      <w:r w:rsidR="00916412">
        <w:rPr>
          <w:rFonts w:ascii="Arial" w:hAnsi="Arial" w:cs="Arial"/>
        </w:rPr>
        <w:t>, č.j.: STAG/FR/202</w:t>
      </w:r>
      <w:r w:rsidR="000C1282">
        <w:rPr>
          <w:rFonts w:ascii="Arial" w:hAnsi="Arial" w:cs="Arial"/>
        </w:rPr>
        <w:t>4</w:t>
      </w:r>
      <w:r w:rsidR="00A36523">
        <w:rPr>
          <w:rFonts w:ascii="Arial" w:hAnsi="Arial" w:cs="Arial"/>
        </w:rPr>
        <w:t>/0000000</w:t>
      </w:r>
      <w:r w:rsidR="00B14F5F">
        <w:rPr>
          <w:rFonts w:ascii="Arial" w:hAnsi="Arial" w:cs="Arial"/>
        </w:rPr>
        <w:t>107</w:t>
      </w:r>
      <w:r w:rsidRPr="005E4E36">
        <w:rPr>
          <w:rFonts w:ascii="Arial" w:hAnsi="Arial" w:cs="Arial"/>
        </w:rPr>
        <w:t xml:space="preserve"> ze dne </w:t>
      </w:r>
      <w:r w:rsidR="00B14F5F">
        <w:rPr>
          <w:rFonts w:ascii="Arial" w:hAnsi="Arial" w:cs="Arial"/>
        </w:rPr>
        <w:t>17</w:t>
      </w:r>
      <w:r w:rsidR="00A74328">
        <w:rPr>
          <w:rFonts w:ascii="Arial" w:hAnsi="Arial" w:cs="Arial"/>
        </w:rPr>
        <w:t>. 0</w:t>
      </w:r>
      <w:r w:rsidR="00B14F5F">
        <w:rPr>
          <w:rFonts w:ascii="Arial" w:hAnsi="Arial" w:cs="Arial"/>
        </w:rPr>
        <w:t>9</w:t>
      </w:r>
      <w:r w:rsidR="00A74328">
        <w:rPr>
          <w:rFonts w:ascii="Arial" w:hAnsi="Arial" w:cs="Arial"/>
        </w:rPr>
        <w:t>.</w:t>
      </w:r>
      <w:r w:rsidR="00916412">
        <w:rPr>
          <w:rFonts w:ascii="Arial" w:hAnsi="Arial" w:cs="Arial"/>
        </w:rPr>
        <w:t xml:space="preserve"> 202</w:t>
      </w:r>
      <w:r w:rsidR="000C1282">
        <w:rPr>
          <w:rFonts w:ascii="Arial" w:hAnsi="Arial" w:cs="Arial"/>
        </w:rPr>
        <w:t>4</w:t>
      </w:r>
      <w:r w:rsidRPr="005E4E36">
        <w:rPr>
          <w:rFonts w:ascii="Arial" w:hAnsi="Arial" w:cs="Arial"/>
        </w:rPr>
        <w:t>, na adrese Fakulty restaurování, Jiráskova 3, Litomyšl 570 01, v úředních dnech PO - PÁ.,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0E559FF4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7630A6">
        <w:rPr>
          <w:rFonts w:ascii="Arial" w:hAnsi="Arial" w:cs="Arial"/>
        </w:rPr>
        <w:t>18</w:t>
      </w:r>
      <w:r w:rsidR="00B14F5F">
        <w:rPr>
          <w:rFonts w:ascii="Arial" w:hAnsi="Arial" w:cs="Arial"/>
        </w:rPr>
        <w:t>. 10.</w:t>
      </w:r>
      <w:r w:rsidR="000C1282">
        <w:rPr>
          <w:rFonts w:ascii="Arial" w:hAnsi="Arial" w:cs="Arial"/>
        </w:rPr>
        <w:t xml:space="preserve"> 2024</w:t>
      </w:r>
    </w:p>
    <w:p w14:paraId="1EF34000" w14:textId="651916A7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B14F5F">
        <w:rPr>
          <w:rFonts w:ascii="Arial" w:hAnsi="Arial" w:cs="Arial"/>
        </w:rPr>
        <w:t>0</w:t>
      </w:r>
      <w:r w:rsidR="007630A6">
        <w:rPr>
          <w:rFonts w:ascii="Arial" w:hAnsi="Arial" w:cs="Arial"/>
        </w:rPr>
        <w:t>1</w:t>
      </w:r>
      <w:r w:rsidR="00B14F5F">
        <w:rPr>
          <w:rFonts w:ascii="Arial" w:hAnsi="Arial" w:cs="Arial"/>
        </w:rPr>
        <w:t>. 11.</w:t>
      </w:r>
      <w:r w:rsidR="000C1282">
        <w:rPr>
          <w:rFonts w:ascii="Arial" w:hAnsi="Arial" w:cs="Arial"/>
        </w:rPr>
        <w:t xml:space="preserve"> 2024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7BDA" w14:textId="77777777" w:rsidR="009236A5" w:rsidRDefault="009236A5">
      <w:r>
        <w:separator/>
      </w:r>
    </w:p>
  </w:endnote>
  <w:endnote w:type="continuationSeparator" w:id="0">
    <w:p w14:paraId="05C7176E" w14:textId="77777777" w:rsidR="009236A5" w:rsidRDefault="0092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5DD2" w14:textId="77777777" w:rsidR="009236A5" w:rsidRDefault="009236A5">
      <w:r>
        <w:separator/>
      </w:r>
    </w:p>
  </w:footnote>
  <w:footnote w:type="continuationSeparator" w:id="0">
    <w:p w14:paraId="32DB3246" w14:textId="77777777" w:rsidR="009236A5" w:rsidRDefault="0092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2075E"/>
    <w:rsid w:val="000B2667"/>
    <w:rsid w:val="000C1282"/>
    <w:rsid w:val="000D6A5B"/>
    <w:rsid w:val="001160D5"/>
    <w:rsid w:val="0013766F"/>
    <w:rsid w:val="00185491"/>
    <w:rsid w:val="001B3B79"/>
    <w:rsid w:val="0020523C"/>
    <w:rsid w:val="00224299"/>
    <w:rsid w:val="002C6F6F"/>
    <w:rsid w:val="002E1E0A"/>
    <w:rsid w:val="00386439"/>
    <w:rsid w:val="004803D7"/>
    <w:rsid w:val="004C2870"/>
    <w:rsid w:val="005E4E36"/>
    <w:rsid w:val="00606E1D"/>
    <w:rsid w:val="0061142E"/>
    <w:rsid w:val="00615662"/>
    <w:rsid w:val="006B6B20"/>
    <w:rsid w:val="006F57A0"/>
    <w:rsid w:val="007630A6"/>
    <w:rsid w:val="00765FC1"/>
    <w:rsid w:val="00794652"/>
    <w:rsid w:val="007A5BB0"/>
    <w:rsid w:val="007F5646"/>
    <w:rsid w:val="008F40B9"/>
    <w:rsid w:val="00916412"/>
    <w:rsid w:val="009236A5"/>
    <w:rsid w:val="00956681"/>
    <w:rsid w:val="00A36523"/>
    <w:rsid w:val="00A74328"/>
    <w:rsid w:val="00A84E60"/>
    <w:rsid w:val="00B14F5F"/>
    <w:rsid w:val="00B50BC1"/>
    <w:rsid w:val="00C36E05"/>
    <w:rsid w:val="00C90B05"/>
    <w:rsid w:val="00CA69BB"/>
    <w:rsid w:val="00CB0EBF"/>
    <w:rsid w:val="00CD3AE4"/>
    <w:rsid w:val="00CE4E33"/>
    <w:rsid w:val="00D536FF"/>
    <w:rsid w:val="00D858CF"/>
    <w:rsid w:val="00E901B8"/>
    <w:rsid w:val="00ED1651"/>
    <w:rsid w:val="00F5560A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165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Vymazalova Zdenka</cp:lastModifiedBy>
  <cp:revision>2</cp:revision>
  <cp:lastPrinted>2024-10-31T10:32:00Z</cp:lastPrinted>
  <dcterms:created xsi:type="dcterms:W3CDTF">2024-10-31T10:41:00Z</dcterms:created>
  <dcterms:modified xsi:type="dcterms:W3CDTF">2024-10-31T10:41:00Z</dcterms:modified>
</cp:coreProperties>
</file>